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宋体"/>
          <w:b/>
          <w:bCs/>
          <w:kern w:val="0"/>
          <w:sz w:val="24"/>
        </w:rPr>
      </w:pPr>
      <w:r>
        <w:rPr>
          <w:rFonts w:hint="eastAsia" w:ascii="Times New Roman" w:hAnsi="Times New Roman" w:cs="宋体"/>
          <w:b/>
          <w:bCs/>
          <w:kern w:val="0"/>
          <w:sz w:val="24"/>
          <w:lang w:val="en-US" w:eastAsia="zh-CN"/>
        </w:rPr>
        <w:t>1）</w:t>
      </w:r>
      <w:r>
        <w:rPr>
          <w:rFonts w:hint="eastAsia" w:ascii="Times New Roman" w:hAnsi="Times New Roman" w:cs="宋体"/>
          <w:b/>
          <w:bCs/>
          <w:kern w:val="0"/>
          <w:sz w:val="24"/>
        </w:rPr>
        <w:t>递交材料</w:t>
      </w:r>
      <w:r>
        <w:rPr>
          <w:rFonts w:ascii="Times New Roman" w:hAnsi="Times New Roman" w:cs="宋体"/>
          <w:b/>
          <w:bCs/>
          <w:kern w:val="0"/>
          <w:sz w:val="24"/>
        </w:rPr>
        <w:t>邮寄地址</w:t>
      </w:r>
      <w:r>
        <w:rPr>
          <w:rFonts w:hint="eastAsia"/>
          <w:b/>
          <w:bCs/>
          <w:sz w:val="28"/>
          <w:szCs w:val="28"/>
          <w:lang w:eastAsia="zh-CN"/>
        </w:rPr>
        <w:t>（请用“</w:t>
      </w:r>
      <w:r>
        <w:rPr>
          <w:rFonts w:hint="eastAsia"/>
          <w:b/>
          <w:bCs/>
          <w:sz w:val="28"/>
          <w:szCs w:val="28"/>
          <w:lang w:val="en-US" w:eastAsia="zh-CN"/>
        </w:rPr>
        <w:t>EMS” 或  “顺丰”快递邮寄）</w:t>
      </w:r>
      <w:r>
        <w:rPr>
          <w:rFonts w:ascii="Times New Roman" w:hAnsi="Times New Roman" w:cs="宋体"/>
          <w:b/>
          <w:bCs/>
          <w:kern w:val="0"/>
          <w:sz w:val="24"/>
        </w:rPr>
        <w:t>：</w:t>
      </w:r>
    </w:p>
    <w:p>
      <w:pPr>
        <w:autoSpaceDN w:val="0"/>
        <w:spacing w:line="440" w:lineRule="exact"/>
        <w:ind w:firstLine="420"/>
        <w:jc w:val="left"/>
        <w:rPr>
          <w:rFonts w:ascii="Times New Roman" w:hAnsi="Times New Roman" w:cs="宋体"/>
          <w:kern w:val="0"/>
          <w:sz w:val="24"/>
        </w:rPr>
      </w:pPr>
      <w:r>
        <w:rPr>
          <w:rFonts w:ascii="Times New Roman" w:hAnsi="Times New Roman" w:cs="宋体"/>
          <w:kern w:val="0"/>
          <w:sz w:val="24"/>
        </w:rPr>
        <w:t>浙江省杭州市</w:t>
      </w:r>
      <w:r>
        <w:rPr>
          <w:rFonts w:hint="eastAsia" w:ascii="Times New Roman" w:hAnsi="Times New Roman" w:cs="宋体"/>
          <w:kern w:val="0"/>
          <w:sz w:val="24"/>
        </w:rPr>
        <w:t>浙大路38号</w:t>
      </w:r>
      <w:r>
        <w:rPr>
          <w:rFonts w:ascii="Times New Roman" w:hAnsi="Times New Roman" w:cs="宋体"/>
          <w:kern w:val="0"/>
          <w:sz w:val="24"/>
        </w:rPr>
        <w:t>浙江大学（</w:t>
      </w:r>
      <w:r>
        <w:rPr>
          <w:rFonts w:hint="eastAsia" w:ascii="Times New Roman" w:hAnsi="Times New Roman" w:cs="宋体"/>
          <w:kern w:val="0"/>
          <w:sz w:val="24"/>
        </w:rPr>
        <w:t>玉泉</w:t>
      </w:r>
      <w:r>
        <w:rPr>
          <w:rFonts w:ascii="Times New Roman" w:hAnsi="Times New Roman" w:cs="宋体"/>
          <w:kern w:val="0"/>
          <w:sz w:val="24"/>
        </w:rPr>
        <w:t>校区）</w:t>
      </w:r>
      <w:r>
        <w:rPr>
          <w:rFonts w:hint="eastAsia" w:ascii="Times New Roman" w:hAnsi="Times New Roman" w:cs="宋体"/>
          <w:kern w:val="0"/>
          <w:sz w:val="24"/>
        </w:rPr>
        <w:t>电气</w:t>
      </w:r>
      <w:r>
        <w:rPr>
          <w:rFonts w:ascii="Times New Roman" w:hAnsi="Times New Roman" w:cs="宋体"/>
          <w:kern w:val="0"/>
          <w:sz w:val="24"/>
        </w:rPr>
        <w:t>学院研究生教育教学科</w:t>
      </w:r>
      <w:r>
        <w:rPr>
          <w:rFonts w:hint="eastAsia" w:ascii="Times New Roman" w:hAnsi="Times New Roman" w:cs="宋体"/>
          <w:kern w:val="0"/>
          <w:sz w:val="24"/>
        </w:rPr>
        <w:t>（教二-410室）</w:t>
      </w:r>
      <w:r>
        <w:rPr>
          <w:rFonts w:ascii="Times New Roman" w:hAnsi="Times New Roman" w:cs="宋体"/>
          <w:kern w:val="0"/>
          <w:sz w:val="24"/>
        </w:rPr>
        <w:t>，</w:t>
      </w:r>
      <w:r>
        <w:rPr>
          <w:rFonts w:hint="eastAsia" w:ascii="Times New Roman" w:hAnsi="Times New Roman" w:cs="宋体"/>
          <w:kern w:val="0"/>
          <w:sz w:val="24"/>
          <w:lang w:eastAsia="zh-CN"/>
        </w:rPr>
        <w:t>金若君</w:t>
      </w:r>
      <w:r>
        <w:rPr>
          <w:rFonts w:hint="eastAsia" w:ascii="Times New Roman" w:hAnsi="Times New Roman" w:cs="宋体"/>
          <w:kern w:val="0"/>
          <w:sz w:val="24"/>
        </w:rPr>
        <w:t>收（0571-</w:t>
      </w:r>
      <w:r>
        <w:rPr>
          <w:rFonts w:hint="eastAsia" w:ascii="Times New Roman" w:hAnsi="Times New Roman" w:cs="宋体"/>
          <w:kern w:val="0"/>
          <w:sz w:val="24"/>
          <w:lang w:val="en-US" w:eastAsia="zh-CN"/>
        </w:rPr>
        <w:t>87951691</w:t>
      </w:r>
      <w:r>
        <w:rPr>
          <w:rFonts w:hint="eastAsia" w:ascii="Times New Roman" w:hAnsi="Times New Roman" w:cs="宋体"/>
          <w:kern w:val="0"/>
          <w:sz w:val="24"/>
        </w:rPr>
        <w:t>，</w:t>
      </w:r>
      <w:r>
        <w:rPr>
          <w:rFonts w:hint="eastAsia" w:ascii="Times New Roman" w:hAnsi="Times New Roman" w:cs="宋体"/>
          <w:kern w:val="0"/>
          <w:sz w:val="24"/>
          <w:lang w:val="en-US" w:eastAsia="zh-CN"/>
        </w:rPr>
        <w:t>13175059967</w:t>
      </w:r>
      <w:r>
        <w:rPr>
          <w:rFonts w:hint="eastAsia" w:ascii="Times New Roman" w:hAnsi="Times New Roman" w:cs="宋体"/>
          <w:kern w:val="0"/>
          <w:sz w:val="24"/>
        </w:rPr>
        <w:t xml:space="preserve">）  </w:t>
      </w:r>
      <w:r>
        <w:rPr>
          <w:rFonts w:ascii="Times New Roman" w:hAnsi="Times New Roman" w:cs="宋体"/>
          <w:kern w:val="0"/>
          <w:sz w:val="24"/>
        </w:rPr>
        <w:t>邮编：</w:t>
      </w:r>
      <w:r>
        <w:rPr>
          <w:rFonts w:hint="eastAsia" w:ascii="Times New Roman" w:hAnsi="Times New Roman" w:cs="宋体"/>
          <w:kern w:val="0"/>
          <w:sz w:val="24"/>
        </w:rPr>
        <w:t>310027</w:t>
      </w:r>
      <w:r>
        <w:rPr>
          <w:rFonts w:ascii="Times New Roman" w:hAnsi="Times New Roman" w:cs="宋体"/>
          <w:kern w:val="0"/>
          <w:sz w:val="24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autoSpaceDN w:val="0"/>
        <w:spacing w:after="156"/>
        <w:jc w:val="left"/>
        <w:rPr>
          <w:rFonts w:hint="eastAsia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注：在研究生院报名系统中报上名的全部考生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都</w:t>
      </w:r>
      <w:r>
        <w:rPr>
          <w:rFonts w:hint="eastAsia"/>
          <w:b/>
          <w:bCs/>
          <w:sz w:val="24"/>
          <w:szCs w:val="24"/>
        </w:rPr>
        <w:t>需要将本人材料按“</w:t>
      </w:r>
      <w:r>
        <w:rPr>
          <w:rFonts w:ascii="宋体" w:hAnsi="宋体" w:eastAsia="宋体" w:cs="宋体"/>
          <w:color w:val="0066CC"/>
          <w:sz w:val="24"/>
          <w:szCs w:val="24"/>
          <w:u w:val="single"/>
        </w:rPr>
        <w:fldChar w:fldCharType="begin"/>
      </w:r>
      <w:r>
        <w:rPr>
          <w:rFonts w:ascii="宋体" w:hAnsi="宋体" w:eastAsia="宋体" w:cs="宋体"/>
          <w:color w:val="0066CC"/>
          <w:sz w:val="24"/>
          <w:szCs w:val="24"/>
          <w:u w:val="single"/>
        </w:rPr>
        <w:instrText xml:space="preserve"> HYPERLINK "http://ee.zju.edu.cn/d/file/2018/5bf5fc5a72488.doc" \o "2019年电气工程学院博士生招生方案（普通招考）.doc" </w:instrText>
      </w:r>
      <w:r>
        <w:rPr>
          <w:rFonts w:ascii="宋体" w:hAnsi="宋体" w:eastAsia="宋体" w:cs="宋体"/>
          <w:color w:val="0066CC"/>
          <w:sz w:val="24"/>
          <w:szCs w:val="24"/>
          <w:u w:val="single"/>
        </w:rPr>
        <w:fldChar w:fldCharType="separate"/>
      </w:r>
      <w:r>
        <w:rPr>
          <w:rStyle w:val="5"/>
          <w:rFonts w:ascii="宋体" w:hAnsi="宋体" w:eastAsia="宋体" w:cs="宋体"/>
          <w:color w:val="0066CC"/>
          <w:sz w:val="24"/>
          <w:szCs w:val="24"/>
          <w:u w:val="single"/>
        </w:rPr>
        <w:t>2019年电气工程学院博士生招生方案（普通招考）</w:t>
      </w:r>
      <w:r>
        <w:rPr>
          <w:rFonts w:ascii="宋体" w:hAnsi="宋体" w:eastAsia="宋体" w:cs="宋体"/>
          <w:color w:val="0066CC"/>
          <w:sz w:val="24"/>
          <w:szCs w:val="24"/>
          <w:u w:val="single"/>
        </w:rPr>
        <w:fldChar w:fldCharType="end"/>
      </w:r>
      <w:r>
        <w:rPr>
          <w:rFonts w:hint="eastAsia"/>
          <w:b/>
          <w:bCs/>
          <w:sz w:val="24"/>
          <w:szCs w:val="24"/>
        </w:rPr>
        <w:t>”中的要求，</w:t>
      </w:r>
      <w:r>
        <w:rPr>
          <w:rFonts w:hint="eastAsia"/>
          <w:sz w:val="24"/>
          <w:szCs w:val="24"/>
        </w:rPr>
        <w:t>邮寄到电气工程学院研究生科，见“方案”中：</w:t>
      </w:r>
      <w:r>
        <w:rPr>
          <w:rFonts w:hint="eastAsia" w:cs="宋体"/>
          <w:b/>
          <w:kern w:val="0"/>
          <w:sz w:val="24"/>
          <w:szCs w:val="24"/>
        </w:rPr>
        <w:t>考生申请、报名及递交材料。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请考生在</w:t>
      </w:r>
      <w:r>
        <w:rPr>
          <w:rFonts w:hint="eastAsia" w:cs="宋体"/>
          <w:b/>
          <w:kern w:val="0"/>
          <w:sz w:val="24"/>
          <w:szCs w:val="24"/>
        </w:rPr>
        <w:t>：11月20日-12月1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cs="宋体"/>
          <w:b/>
          <w:kern w:val="0"/>
          <w:sz w:val="24"/>
          <w:szCs w:val="24"/>
        </w:rPr>
        <w:t>日</w:t>
      </w:r>
      <w:r>
        <w:rPr>
          <w:rFonts w:hint="eastAsia" w:cs="宋体"/>
          <w:b/>
          <w:kern w:val="0"/>
          <w:sz w:val="24"/>
          <w:szCs w:val="24"/>
          <w:lang w:eastAsia="zh-CN"/>
        </w:rPr>
        <w:t>，</w:t>
      </w:r>
      <w:r>
        <w:rPr>
          <w:rFonts w:hint="eastAsia" w:cs="宋体"/>
          <w:b/>
          <w:kern w:val="0"/>
          <w:sz w:val="24"/>
          <w:szCs w:val="24"/>
        </w:rPr>
        <w:t>递交材料时间</w:t>
      </w:r>
      <w:r>
        <w:rPr>
          <w:rFonts w:hint="eastAsia" w:cs="宋体"/>
          <w:b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ind w:firstLine="568"/>
        <w:jc w:val="left"/>
      </w:pPr>
    </w:p>
    <w:p>
      <w:pPr>
        <w:numPr>
          <w:ilvl w:val="0"/>
          <w:numId w:val="1"/>
        </w:numPr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汇总表（按以下模板填写本人业绩，纸质版与报名材料一同邮寄，并且将电子版(</w:t>
      </w: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文件名：姓名+报考全日制博士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）发送邮件：eegrs@zju.edu.cn）：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6"/>
        <w:tblW w:w="148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126"/>
        <w:gridCol w:w="1231"/>
        <w:gridCol w:w="1878"/>
        <w:gridCol w:w="1427"/>
        <w:gridCol w:w="1427"/>
        <w:gridCol w:w="1231"/>
        <w:gridCol w:w="1126"/>
        <w:gridCol w:w="1141"/>
        <w:gridCol w:w="1427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报考导师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是否应届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英语考试类型/分数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/获证书时间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发表文章期刊名（级别）/作者排序/发表或录用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参加项目名称/排序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3000字研究计划书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最高学位证书、各类获奖证书、外语水平证明材料复印件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2封推荐信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专利名称/专利类型/排序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六级/567/201506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1.高电压技术（EI) 导师一作，学生二作，已发表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2.高电压技术 非导师一作，学生二作，已发表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3.CSEE JOURNAL OF POWER AND ENERGY SYSTEMS 非导师一作，学生二作，已发表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项目1****/第3，共5/项目2：****/第3，共5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****/发明专利/第2，导师1作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寄来时，文章SCI/EI，请检索证明，专利请提供授权证明。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2、其他你需要说明的，可以在此说明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>
      <w:pPr>
        <w:ind w:firstLine="471" w:firstLineChars="0"/>
        <w:jc w:val="left"/>
        <w:rPr>
          <w:lang w:val="en-US" w:eastAsia="zh-CN"/>
        </w:rPr>
      </w:pPr>
    </w:p>
    <w:sectPr>
      <w:pgSz w:w="16838" w:h="11906" w:orient="landscape"/>
      <w:pgMar w:top="930" w:right="1145" w:bottom="533" w:left="11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497EA"/>
    <w:multiLevelType w:val="singleLevel"/>
    <w:tmpl w:val="CC6497EA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5B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1465B"/>
    <w:rsid w:val="00A21DFC"/>
    <w:rsid w:val="00A30F05"/>
    <w:rsid w:val="00A3441F"/>
    <w:rsid w:val="00A47292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911ED"/>
    <w:rsid w:val="00CD4403"/>
    <w:rsid w:val="00D360EA"/>
    <w:rsid w:val="00D77257"/>
    <w:rsid w:val="00D92FB8"/>
    <w:rsid w:val="00DB09AD"/>
    <w:rsid w:val="00DB1142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C6C26"/>
    <w:rsid w:val="00ED520C"/>
    <w:rsid w:val="00ED5A16"/>
    <w:rsid w:val="00F3335F"/>
    <w:rsid w:val="00F52A54"/>
    <w:rsid w:val="00F6290D"/>
    <w:rsid w:val="00FA7074"/>
    <w:rsid w:val="00FE0572"/>
    <w:rsid w:val="00FF5834"/>
    <w:rsid w:val="07BC1A4F"/>
    <w:rsid w:val="0ED5003F"/>
    <w:rsid w:val="0EF02E21"/>
    <w:rsid w:val="22B93439"/>
    <w:rsid w:val="2B0D4C00"/>
    <w:rsid w:val="2E07759E"/>
    <w:rsid w:val="2E9725C3"/>
    <w:rsid w:val="2FD44A80"/>
    <w:rsid w:val="33F44411"/>
    <w:rsid w:val="3A752946"/>
    <w:rsid w:val="4B187830"/>
    <w:rsid w:val="52963597"/>
    <w:rsid w:val="56B33A9F"/>
    <w:rsid w:val="5D3F1151"/>
    <w:rsid w:val="6AF14798"/>
    <w:rsid w:val="6BA823C2"/>
    <w:rsid w:val="6FD2398A"/>
    <w:rsid w:val="75A86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45</TotalTime>
  <ScaleCrop>false</ScaleCrop>
  <LinksUpToDate>false</LinksUpToDate>
  <CharactersWithSpaces>227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2015-11-11T07:05:00Z</dcterms:created>
  <dc:creator>Dell</dc:creator>
  <cp:lastModifiedBy>Dell</cp:lastModifiedBy>
  <dcterms:modified xsi:type="dcterms:W3CDTF">2018-11-27T01:40:00Z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