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48" w:rsidRPr="00DC0CE8" w:rsidRDefault="00D21A45" w:rsidP="006E606C">
      <w:pPr>
        <w:jc w:val="center"/>
        <w:rPr>
          <w:rFonts w:ascii="宋体" w:eastAsia="宋体" w:hAnsi="宋体"/>
          <w:sz w:val="32"/>
          <w:szCs w:val="32"/>
        </w:rPr>
      </w:pPr>
      <w:r w:rsidRPr="00DC0CE8">
        <w:rPr>
          <w:rFonts w:ascii="宋体" w:eastAsia="宋体" w:hAnsi="宋体" w:hint="eastAsia"/>
          <w:sz w:val="32"/>
          <w:szCs w:val="32"/>
        </w:rPr>
        <w:t>电气工程</w:t>
      </w:r>
      <w:r w:rsidRPr="00DC0CE8">
        <w:rPr>
          <w:rFonts w:ascii="宋体" w:eastAsia="宋体" w:hAnsi="宋体"/>
          <w:sz w:val="32"/>
          <w:szCs w:val="32"/>
        </w:rPr>
        <w:t>学院</w:t>
      </w:r>
      <w:r w:rsidR="00915A02" w:rsidRPr="00DC0CE8">
        <w:rPr>
          <w:rFonts w:ascii="宋体" w:eastAsia="宋体" w:hAnsi="宋体" w:hint="eastAsia"/>
          <w:sz w:val="32"/>
          <w:szCs w:val="32"/>
        </w:rPr>
        <w:t>招收</w:t>
      </w:r>
      <w:r w:rsidRPr="00DC0CE8">
        <w:rPr>
          <w:rFonts w:ascii="宋体" w:eastAsia="宋体" w:hAnsi="宋体" w:hint="eastAsia"/>
          <w:sz w:val="32"/>
          <w:szCs w:val="32"/>
        </w:rPr>
        <w:t>2023级</w:t>
      </w:r>
      <w:r w:rsidR="007A4F20" w:rsidRPr="00DC0CE8">
        <w:rPr>
          <w:rFonts w:ascii="宋体" w:eastAsia="宋体" w:hAnsi="宋体" w:hint="eastAsia"/>
          <w:sz w:val="32"/>
          <w:szCs w:val="32"/>
        </w:rPr>
        <w:t>海工</w:t>
      </w:r>
      <w:r w:rsidR="006E606C" w:rsidRPr="00DC0CE8">
        <w:rPr>
          <w:rFonts w:ascii="宋体" w:eastAsia="宋体" w:hAnsi="宋体" w:hint="eastAsia"/>
          <w:sz w:val="32"/>
          <w:szCs w:val="32"/>
        </w:rPr>
        <w:t>专项工程硕博报名通知</w:t>
      </w:r>
      <w:r w:rsidR="00EC797D">
        <w:rPr>
          <w:rFonts w:ascii="宋体" w:eastAsia="宋体" w:hAnsi="宋体" w:hint="eastAsia"/>
          <w:sz w:val="32"/>
          <w:szCs w:val="32"/>
        </w:rPr>
        <w:t>（面向</w:t>
      </w:r>
      <w:r w:rsidR="00EC797D">
        <w:rPr>
          <w:rFonts w:ascii="宋体" w:eastAsia="宋体" w:hAnsi="宋体"/>
          <w:sz w:val="32"/>
          <w:szCs w:val="32"/>
        </w:rPr>
        <w:t>校外</w:t>
      </w:r>
      <w:r w:rsidR="008A0B05">
        <w:rPr>
          <w:rFonts w:ascii="宋体" w:eastAsia="宋体" w:hAnsi="宋体" w:hint="eastAsia"/>
          <w:sz w:val="32"/>
          <w:szCs w:val="32"/>
        </w:rPr>
        <w:t>，时间</w:t>
      </w:r>
      <w:r w:rsidR="008A0B05">
        <w:rPr>
          <w:rFonts w:ascii="宋体" w:eastAsia="宋体" w:hAnsi="宋体"/>
          <w:sz w:val="32"/>
          <w:szCs w:val="32"/>
        </w:rPr>
        <w:t>更新</w:t>
      </w:r>
      <w:r w:rsidR="00EC797D">
        <w:rPr>
          <w:rFonts w:ascii="宋体" w:eastAsia="宋体" w:hAnsi="宋体" w:hint="eastAsia"/>
          <w:sz w:val="32"/>
          <w:szCs w:val="32"/>
        </w:rPr>
        <w:t>）</w:t>
      </w:r>
    </w:p>
    <w:p w:rsidR="006E606C" w:rsidRPr="00DC0CE8" w:rsidRDefault="006E606C" w:rsidP="006E606C">
      <w:pPr>
        <w:jc w:val="center"/>
        <w:rPr>
          <w:rFonts w:ascii="宋体" w:eastAsia="宋体" w:hAnsi="宋体"/>
          <w:sz w:val="28"/>
          <w:szCs w:val="28"/>
        </w:rPr>
      </w:pPr>
    </w:p>
    <w:p w:rsidR="00AE2CD3" w:rsidRDefault="00AE2CD3" w:rsidP="00AE2CD3">
      <w:pPr>
        <w:pStyle w:val="a7"/>
        <w:shd w:val="clear" w:color="auto" w:fill="FFFFFF"/>
        <w:spacing w:before="0" w:beforeAutospacing="0" w:after="0" w:afterAutospacing="0"/>
        <w:ind w:firstLine="562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7"/>
          <w:szCs w:val="27"/>
        </w:rPr>
        <w:t>电气工程学院新增多个海工专项工程硕博</w:t>
      </w:r>
      <w:r>
        <w:rPr>
          <w:rFonts w:hint="eastAsia"/>
          <w:color w:val="FF0000"/>
          <w:sz w:val="27"/>
          <w:szCs w:val="27"/>
        </w:rPr>
        <w:t>接收名额</w:t>
      </w:r>
      <w:r>
        <w:rPr>
          <w:rFonts w:hint="eastAsia"/>
          <w:color w:val="333333"/>
          <w:sz w:val="27"/>
          <w:szCs w:val="27"/>
        </w:rPr>
        <w:t>，现面向</w:t>
      </w:r>
      <w:r w:rsidR="00E329FC">
        <w:rPr>
          <w:rFonts w:hint="eastAsia"/>
          <w:color w:val="FF0000"/>
          <w:sz w:val="27"/>
          <w:szCs w:val="27"/>
        </w:rPr>
        <w:t>外校</w:t>
      </w:r>
      <w:r>
        <w:rPr>
          <w:rFonts w:hint="eastAsia"/>
          <w:color w:val="FF0000"/>
          <w:sz w:val="27"/>
          <w:szCs w:val="27"/>
        </w:rPr>
        <w:t>获得推免推荐资格</w:t>
      </w:r>
      <w:r w:rsidR="00E329FC">
        <w:rPr>
          <w:rFonts w:hint="eastAsia"/>
          <w:color w:val="FF0000"/>
          <w:sz w:val="27"/>
          <w:szCs w:val="27"/>
        </w:rPr>
        <w:t>、</w:t>
      </w:r>
      <w:r w:rsidR="00E329FC">
        <w:rPr>
          <w:color w:val="FF0000"/>
          <w:sz w:val="27"/>
          <w:szCs w:val="27"/>
        </w:rPr>
        <w:t>且</w:t>
      </w:r>
      <w:r w:rsidR="00E329FC">
        <w:rPr>
          <w:rFonts w:hint="eastAsia"/>
          <w:color w:val="FF0000"/>
          <w:sz w:val="27"/>
          <w:szCs w:val="27"/>
        </w:rPr>
        <w:t>前期</w:t>
      </w:r>
      <w:r w:rsidR="00CE207D">
        <w:rPr>
          <w:rFonts w:hint="eastAsia"/>
          <w:color w:val="FF0000"/>
          <w:sz w:val="27"/>
          <w:szCs w:val="27"/>
        </w:rPr>
        <w:t>已初审</w:t>
      </w:r>
      <w:r w:rsidR="00CE207D">
        <w:rPr>
          <w:color w:val="FF0000"/>
          <w:sz w:val="27"/>
          <w:szCs w:val="27"/>
        </w:rPr>
        <w:t>通过进入</w:t>
      </w:r>
      <w:r w:rsidR="00EC797D">
        <w:rPr>
          <w:rFonts w:hint="eastAsia"/>
          <w:color w:val="FF0000"/>
          <w:sz w:val="27"/>
          <w:szCs w:val="27"/>
        </w:rPr>
        <w:t>浙大</w:t>
      </w:r>
      <w:r w:rsidR="00E329FC">
        <w:rPr>
          <w:color w:val="FF0000"/>
          <w:sz w:val="27"/>
          <w:szCs w:val="27"/>
        </w:rPr>
        <w:t>电气工程学院复试名单</w:t>
      </w:r>
      <w:r>
        <w:rPr>
          <w:rFonts w:hint="eastAsia"/>
          <w:color w:val="333333"/>
          <w:sz w:val="27"/>
          <w:szCs w:val="27"/>
        </w:rPr>
        <w:t>的同学报名，申请同学请填写《浙江大学海工专项推免复试申请表》（附件1，1份，需</w:t>
      </w:r>
      <w:r w:rsidR="00E329FC">
        <w:rPr>
          <w:rFonts w:hint="eastAsia"/>
          <w:color w:val="333333"/>
          <w:sz w:val="27"/>
          <w:szCs w:val="27"/>
        </w:rPr>
        <w:t>所在</w:t>
      </w:r>
      <w:r>
        <w:rPr>
          <w:rFonts w:hint="eastAsia"/>
          <w:color w:val="333333"/>
          <w:sz w:val="27"/>
          <w:szCs w:val="27"/>
        </w:rPr>
        <w:t>学院本科生教育教学办公室签字确认），于</w:t>
      </w:r>
      <w:r>
        <w:rPr>
          <w:rFonts w:hint="eastAsia"/>
          <w:color w:val="FF0000"/>
          <w:sz w:val="27"/>
          <w:szCs w:val="27"/>
        </w:rPr>
        <w:t>9月</w:t>
      </w:r>
      <w:r w:rsidR="00382A7C">
        <w:rPr>
          <w:color w:val="FF0000"/>
          <w:sz w:val="27"/>
          <w:szCs w:val="27"/>
        </w:rPr>
        <w:t>24</w:t>
      </w:r>
      <w:r>
        <w:rPr>
          <w:rFonts w:hint="eastAsia"/>
          <w:color w:val="FF0000"/>
          <w:sz w:val="27"/>
          <w:szCs w:val="27"/>
        </w:rPr>
        <w:t>日</w:t>
      </w:r>
      <w:r w:rsidR="00382A7C">
        <w:rPr>
          <w:rFonts w:hint="eastAsia"/>
          <w:color w:val="FF0000"/>
          <w:sz w:val="27"/>
          <w:szCs w:val="27"/>
        </w:rPr>
        <w:t>15</w:t>
      </w:r>
      <w:bookmarkStart w:id="0" w:name="_GoBack"/>
      <w:bookmarkEnd w:id="0"/>
      <w:r w:rsidR="00056C27">
        <w:rPr>
          <w:rFonts w:hint="eastAsia"/>
          <w:color w:val="FF0000"/>
          <w:sz w:val="27"/>
          <w:szCs w:val="27"/>
        </w:rPr>
        <w:t>:00</w:t>
      </w:r>
      <w:r>
        <w:rPr>
          <w:rFonts w:hint="eastAsia"/>
          <w:color w:val="FF0000"/>
          <w:sz w:val="27"/>
          <w:szCs w:val="27"/>
        </w:rPr>
        <w:t>前</w:t>
      </w:r>
      <w:r w:rsidR="00646C75">
        <w:rPr>
          <w:rFonts w:hint="eastAsia"/>
          <w:color w:val="FF0000"/>
          <w:sz w:val="27"/>
          <w:szCs w:val="27"/>
        </w:rPr>
        <w:t>将</w:t>
      </w:r>
      <w:r w:rsidR="005E3BCC">
        <w:rPr>
          <w:rFonts w:hint="eastAsia"/>
          <w:sz w:val="28"/>
          <w:szCs w:val="28"/>
        </w:rPr>
        <w:t>扫描件邮件发</w:t>
      </w:r>
      <w:r w:rsidR="006363DE">
        <w:rPr>
          <w:rFonts w:hint="eastAsia"/>
          <w:sz w:val="28"/>
          <w:szCs w:val="28"/>
        </w:rPr>
        <w:t>送</w:t>
      </w:r>
      <w:r w:rsidR="006363DE">
        <w:rPr>
          <w:sz w:val="28"/>
          <w:szCs w:val="28"/>
        </w:rPr>
        <w:t>至</w:t>
      </w:r>
      <w:hyperlink r:id="rId6" w:history="1">
        <w:r w:rsidR="006363DE" w:rsidRPr="004C7122">
          <w:rPr>
            <w:rStyle w:val="a9"/>
            <w:rFonts w:hint="eastAsia"/>
            <w:sz w:val="27"/>
            <w:szCs w:val="27"/>
          </w:rPr>
          <w:t>eewangxiao@zju.</w:t>
        </w:r>
        <w:r w:rsidR="006363DE" w:rsidRPr="004C7122">
          <w:rPr>
            <w:rStyle w:val="a9"/>
            <w:sz w:val="27"/>
            <w:szCs w:val="27"/>
          </w:rPr>
          <w:t>edu.cn</w:t>
        </w:r>
      </w:hyperlink>
      <w:r w:rsidR="00CE207D">
        <w:rPr>
          <w:rFonts w:hint="eastAsia"/>
          <w:color w:val="000000"/>
          <w:sz w:val="27"/>
          <w:szCs w:val="27"/>
        </w:rPr>
        <w:t>，</w:t>
      </w:r>
      <w:r w:rsidR="00CE207D" w:rsidRPr="0055024E">
        <w:rPr>
          <w:rFonts w:hint="eastAsia"/>
          <w:sz w:val="28"/>
          <w:szCs w:val="28"/>
        </w:rPr>
        <w:t>命名</w:t>
      </w:r>
      <w:r w:rsidR="00CE207D" w:rsidRPr="00CE207D">
        <w:rPr>
          <w:rFonts w:hint="eastAsia"/>
          <w:color w:val="FF0000"/>
          <w:sz w:val="28"/>
          <w:szCs w:val="28"/>
        </w:rPr>
        <w:t>“姓名</w:t>
      </w:r>
      <w:r w:rsidR="00CE207D" w:rsidRPr="00CE207D">
        <w:rPr>
          <w:color w:val="FF0000"/>
          <w:sz w:val="28"/>
          <w:szCs w:val="28"/>
        </w:rPr>
        <w:t>+</w:t>
      </w:r>
      <w:r w:rsidR="00CE207D" w:rsidRPr="00CE207D">
        <w:rPr>
          <w:rFonts w:hint="eastAsia"/>
          <w:color w:val="FF0000"/>
          <w:sz w:val="28"/>
          <w:szCs w:val="28"/>
        </w:rPr>
        <w:t>学校学院</w:t>
      </w:r>
      <w:r w:rsidR="00CE207D" w:rsidRPr="00CE207D">
        <w:rPr>
          <w:color w:val="FF0000"/>
          <w:sz w:val="28"/>
          <w:szCs w:val="28"/>
        </w:rPr>
        <w:t>+</w:t>
      </w:r>
      <w:r w:rsidR="00CE207D" w:rsidRPr="00CE207D">
        <w:rPr>
          <w:rFonts w:hint="eastAsia"/>
          <w:color w:val="FF0000"/>
          <w:sz w:val="28"/>
          <w:szCs w:val="28"/>
        </w:rPr>
        <w:t>海工专项”</w:t>
      </w:r>
    </w:p>
    <w:p w:rsidR="00AE2CD3" w:rsidRPr="006F554F" w:rsidRDefault="00AE2CD3" w:rsidP="00AE2CD3">
      <w:pPr>
        <w:pStyle w:val="a7"/>
        <w:shd w:val="clear" w:color="auto" w:fill="FFFFFF"/>
        <w:spacing w:before="0" w:beforeAutospacing="0" w:after="0" w:afterAutospacing="0"/>
        <w:ind w:firstLine="562"/>
        <w:rPr>
          <w:rFonts w:ascii="微软雅黑" w:eastAsia="微软雅黑" w:hAnsi="微软雅黑"/>
          <w:color w:val="333333"/>
        </w:rPr>
      </w:pPr>
    </w:p>
    <w:p w:rsidR="00AE2CD3" w:rsidRDefault="00AE2CD3" w:rsidP="00AE2CD3">
      <w:pPr>
        <w:pStyle w:val="a7"/>
        <w:shd w:val="clear" w:color="auto" w:fill="FFFFFF"/>
        <w:spacing w:before="0" w:beforeAutospacing="0" w:after="0" w:afterAutospacing="0"/>
        <w:ind w:firstLine="562"/>
        <w:rPr>
          <w:rFonts w:ascii="微软雅黑" w:eastAsia="微软雅黑" w:hAnsi="微软雅黑"/>
          <w:color w:val="333333"/>
        </w:rPr>
      </w:pPr>
      <w:r>
        <w:rPr>
          <w:rStyle w:val="a8"/>
          <w:rFonts w:hint="eastAsia"/>
          <w:color w:val="333333"/>
          <w:sz w:val="27"/>
          <w:szCs w:val="27"/>
        </w:rPr>
        <w:t>附：</w:t>
      </w:r>
    </w:p>
    <w:p w:rsidR="00AE2CD3" w:rsidRDefault="00AE2CD3" w:rsidP="00AE2CD3">
      <w:pPr>
        <w:pStyle w:val="a7"/>
        <w:shd w:val="clear" w:color="auto" w:fill="FFFFFF"/>
        <w:spacing w:before="0" w:beforeAutospacing="0" w:after="0" w:afterAutospacing="0"/>
        <w:ind w:firstLine="562"/>
        <w:rPr>
          <w:rFonts w:ascii="微软雅黑" w:eastAsia="微软雅黑" w:hAnsi="微软雅黑"/>
          <w:color w:val="333333"/>
        </w:rPr>
      </w:pPr>
      <w:r>
        <w:rPr>
          <w:rStyle w:val="a8"/>
          <w:rFonts w:hint="eastAsia"/>
          <w:color w:val="333333"/>
          <w:sz w:val="27"/>
          <w:szCs w:val="27"/>
        </w:rPr>
        <w:t>项目介绍：</w:t>
      </w:r>
      <w:r>
        <w:rPr>
          <w:rFonts w:hint="eastAsia"/>
          <w:color w:val="333333"/>
          <w:sz w:val="27"/>
          <w:szCs w:val="27"/>
        </w:rPr>
        <w:t>海工专项为浙江大学和海军工程大学联合培养工程硕博士专项，项目在教育部指导下，旨在促进地方教育和国防教育统筹融合、良性互动的发展格局。</w:t>
      </w:r>
    </w:p>
    <w:p w:rsidR="00AE2CD3" w:rsidRDefault="00AE2CD3" w:rsidP="00AE2CD3">
      <w:pPr>
        <w:pStyle w:val="a7"/>
        <w:shd w:val="clear" w:color="auto" w:fill="FFFFFF"/>
        <w:spacing w:before="0" w:beforeAutospacing="0" w:after="0" w:afterAutospacing="0"/>
        <w:ind w:firstLine="562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7"/>
          <w:szCs w:val="27"/>
        </w:rPr>
        <w:t>浙江大学海军工程大学联合培养，录取后学生学籍在浙江大学电气工程学院，实行浙大海工双导师制，学生需参加一定时间的专业实践环节，硕士学制为2.5年（3月份毕业）。</w:t>
      </w:r>
    </w:p>
    <w:p w:rsidR="009F33A4" w:rsidRPr="00DC0CE8" w:rsidRDefault="009F33A4" w:rsidP="009F33A4">
      <w:pPr>
        <w:ind w:leftChars="200" w:left="420" w:firstLineChars="100" w:firstLine="280"/>
        <w:rPr>
          <w:rFonts w:ascii="宋体" w:eastAsia="宋体" w:hAnsi="宋体"/>
          <w:sz w:val="28"/>
          <w:szCs w:val="28"/>
        </w:rPr>
      </w:pPr>
      <w:r w:rsidRPr="00DC0CE8">
        <w:rPr>
          <w:rFonts w:ascii="宋体" w:eastAsia="宋体" w:hAnsi="宋体" w:hint="eastAsia"/>
          <w:sz w:val="28"/>
          <w:szCs w:val="28"/>
        </w:rPr>
        <w:t>附件1.</w:t>
      </w:r>
      <w:r w:rsidRPr="00DC0CE8">
        <w:rPr>
          <w:rFonts w:ascii="宋体" w:eastAsia="宋体" w:hAnsi="宋体" w:hint="eastAsia"/>
        </w:rPr>
        <w:t xml:space="preserve"> </w:t>
      </w:r>
      <w:r w:rsidRPr="00DC0CE8">
        <w:rPr>
          <w:rFonts w:ascii="宋体" w:eastAsia="宋体" w:hAnsi="宋体"/>
          <w:sz w:val="28"/>
          <w:szCs w:val="28"/>
        </w:rPr>
        <w:t>2023年电气工程学院</w:t>
      </w:r>
      <w:r w:rsidRPr="00DC0CE8">
        <w:rPr>
          <w:rFonts w:ascii="宋体" w:eastAsia="宋体" w:hAnsi="宋体" w:hint="eastAsia"/>
          <w:sz w:val="28"/>
          <w:szCs w:val="28"/>
        </w:rPr>
        <w:t>海工</w:t>
      </w:r>
      <w:r w:rsidRPr="00DC0CE8">
        <w:rPr>
          <w:rFonts w:ascii="宋体" w:eastAsia="宋体" w:hAnsi="宋体"/>
          <w:sz w:val="28"/>
          <w:szCs w:val="28"/>
        </w:rPr>
        <w:t>专项复试申请表</w:t>
      </w:r>
    </w:p>
    <w:p w:rsidR="009F33A4" w:rsidRPr="00DC0CE8" w:rsidRDefault="009F33A4" w:rsidP="009F33A4">
      <w:pPr>
        <w:rPr>
          <w:rFonts w:ascii="宋体" w:eastAsia="宋体" w:hAnsi="宋体"/>
          <w:sz w:val="28"/>
          <w:szCs w:val="28"/>
        </w:rPr>
      </w:pPr>
    </w:p>
    <w:p w:rsidR="006E606C" w:rsidRPr="00DC0CE8" w:rsidRDefault="006E606C" w:rsidP="006E606C">
      <w:pPr>
        <w:rPr>
          <w:rFonts w:ascii="宋体" w:eastAsia="宋体" w:hAnsi="宋体"/>
          <w:sz w:val="28"/>
          <w:szCs w:val="28"/>
        </w:rPr>
      </w:pPr>
    </w:p>
    <w:p w:rsidR="006E606C" w:rsidRPr="00DC0CE8" w:rsidRDefault="006E606C" w:rsidP="006E606C">
      <w:pPr>
        <w:rPr>
          <w:rFonts w:ascii="宋体" w:eastAsia="宋体" w:hAnsi="宋体"/>
          <w:sz w:val="28"/>
          <w:szCs w:val="28"/>
        </w:rPr>
      </w:pPr>
    </w:p>
    <w:p w:rsidR="006E606C" w:rsidRPr="00DC0CE8" w:rsidRDefault="00D21A45" w:rsidP="006E606C">
      <w:pPr>
        <w:jc w:val="right"/>
        <w:rPr>
          <w:rFonts w:ascii="宋体" w:eastAsia="宋体" w:hAnsi="宋体"/>
          <w:sz w:val="28"/>
          <w:szCs w:val="28"/>
        </w:rPr>
      </w:pPr>
      <w:r w:rsidRPr="00DC0CE8">
        <w:rPr>
          <w:rFonts w:ascii="宋体" w:eastAsia="宋体" w:hAnsi="宋体" w:hint="eastAsia"/>
          <w:sz w:val="28"/>
          <w:szCs w:val="28"/>
        </w:rPr>
        <w:t>电气工程</w:t>
      </w:r>
      <w:r w:rsidRPr="00DC0CE8">
        <w:rPr>
          <w:rFonts w:ascii="宋体" w:eastAsia="宋体" w:hAnsi="宋体"/>
          <w:sz w:val="28"/>
          <w:szCs w:val="28"/>
        </w:rPr>
        <w:t>学院</w:t>
      </w:r>
    </w:p>
    <w:p w:rsidR="00B3738B" w:rsidRPr="00DC0CE8" w:rsidRDefault="006E606C" w:rsidP="009F33A4">
      <w:pPr>
        <w:jc w:val="right"/>
        <w:rPr>
          <w:rFonts w:ascii="宋体" w:eastAsia="宋体" w:hAnsi="宋体"/>
          <w:sz w:val="28"/>
          <w:szCs w:val="28"/>
        </w:rPr>
      </w:pPr>
      <w:r w:rsidRPr="00DC0CE8">
        <w:rPr>
          <w:rFonts w:ascii="宋体" w:eastAsia="宋体" w:hAnsi="宋体" w:hint="eastAsia"/>
          <w:sz w:val="28"/>
          <w:szCs w:val="28"/>
        </w:rPr>
        <w:lastRenderedPageBreak/>
        <w:t>2022年9月2</w:t>
      </w:r>
      <w:r w:rsidR="00442421">
        <w:rPr>
          <w:rFonts w:ascii="宋体" w:eastAsia="宋体" w:hAnsi="宋体"/>
          <w:sz w:val="28"/>
          <w:szCs w:val="28"/>
        </w:rPr>
        <w:t>3</w:t>
      </w:r>
      <w:r w:rsidRPr="00DC0CE8">
        <w:rPr>
          <w:rFonts w:ascii="宋体" w:eastAsia="宋体" w:hAnsi="宋体" w:hint="eastAsia"/>
          <w:sz w:val="28"/>
          <w:szCs w:val="28"/>
        </w:rPr>
        <w:t>日</w:t>
      </w:r>
    </w:p>
    <w:sectPr w:rsidR="00B3738B" w:rsidRPr="00DC0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24" w:rsidRDefault="00610724" w:rsidP="006E606C">
      <w:r>
        <w:separator/>
      </w:r>
    </w:p>
  </w:endnote>
  <w:endnote w:type="continuationSeparator" w:id="0">
    <w:p w:rsidR="00610724" w:rsidRDefault="00610724" w:rsidP="006E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24" w:rsidRDefault="00610724" w:rsidP="006E606C">
      <w:r>
        <w:separator/>
      </w:r>
    </w:p>
  </w:footnote>
  <w:footnote w:type="continuationSeparator" w:id="0">
    <w:p w:rsidR="00610724" w:rsidRDefault="00610724" w:rsidP="006E6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5C"/>
    <w:rsid w:val="00044349"/>
    <w:rsid w:val="000514CE"/>
    <w:rsid w:val="00056C27"/>
    <w:rsid w:val="00096C05"/>
    <w:rsid w:val="000E4819"/>
    <w:rsid w:val="00123F44"/>
    <w:rsid w:val="002720D3"/>
    <w:rsid w:val="002C58E5"/>
    <w:rsid w:val="002E401E"/>
    <w:rsid w:val="002F2B5E"/>
    <w:rsid w:val="00310A1A"/>
    <w:rsid w:val="0035030D"/>
    <w:rsid w:val="00356FF1"/>
    <w:rsid w:val="00382A7C"/>
    <w:rsid w:val="00392BAD"/>
    <w:rsid w:val="0039785F"/>
    <w:rsid w:val="003E1055"/>
    <w:rsid w:val="003E4CCE"/>
    <w:rsid w:val="003E65D0"/>
    <w:rsid w:val="003F01A0"/>
    <w:rsid w:val="00414A9D"/>
    <w:rsid w:val="0044208D"/>
    <w:rsid w:val="00442421"/>
    <w:rsid w:val="004E3744"/>
    <w:rsid w:val="00527C06"/>
    <w:rsid w:val="00550A8E"/>
    <w:rsid w:val="005530E3"/>
    <w:rsid w:val="005A2BB0"/>
    <w:rsid w:val="005A5CB5"/>
    <w:rsid w:val="005C37AC"/>
    <w:rsid w:val="005D4942"/>
    <w:rsid w:val="005E3BCC"/>
    <w:rsid w:val="006060E4"/>
    <w:rsid w:val="00610724"/>
    <w:rsid w:val="006363DE"/>
    <w:rsid w:val="00646C75"/>
    <w:rsid w:val="006A1934"/>
    <w:rsid w:val="006A42CA"/>
    <w:rsid w:val="006C4E9D"/>
    <w:rsid w:val="006E606C"/>
    <w:rsid w:val="006F554F"/>
    <w:rsid w:val="00711DBD"/>
    <w:rsid w:val="00712C16"/>
    <w:rsid w:val="007241CD"/>
    <w:rsid w:val="00746D15"/>
    <w:rsid w:val="00776980"/>
    <w:rsid w:val="007866E0"/>
    <w:rsid w:val="007A4F20"/>
    <w:rsid w:val="007C7148"/>
    <w:rsid w:val="007F0350"/>
    <w:rsid w:val="00801599"/>
    <w:rsid w:val="00876446"/>
    <w:rsid w:val="00884DB6"/>
    <w:rsid w:val="008A0B05"/>
    <w:rsid w:val="008E6143"/>
    <w:rsid w:val="00915A02"/>
    <w:rsid w:val="009826C7"/>
    <w:rsid w:val="009F33A4"/>
    <w:rsid w:val="00A4436C"/>
    <w:rsid w:val="00A45201"/>
    <w:rsid w:val="00A76F7C"/>
    <w:rsid w:val="00AE2CD3"/>
    <w:rsid w:val="00AF795C"/>
    <w:rsid w:val="00B15447"/>
    <w:rsid w:val="00B3738B"/>
    <w:rsid w:val="00BD45A1"/>
    <w:rsid w:val="00BE0E78"/>
    <w:rsid w:val="00BE115D"/>
    <w:rsid w:val="00C223E3"/>
    <w:rsid w:val="00C55136"/>
    <w:rsid w:val="00C62692"/>
    <w:rsid w:val="00C63E9C"/>
    <w:rsid w:val="00C77403"/>
    <w:rsid w:val="00C9254F"/>
    <w:rsid w:val="00CE207D"/>
    <w:rsid w:val="00D21A45"/>
    <w:rsid w:val="00D44674"/>
    <w:rsid w:val="00D65EE1"/>
    <w:rsid w:val="00DA3B51"/>
    <w:rsid w:val="00DA3F10"/>
    <w:rsid w:val="00DB08FC"/>
    <w:rsid w:val="00DB1617"/>
    <w:rsid w:val="00DC0CE8"/>
    <w:rsid w:val="00DE1CB2"/>
    <w:rsid w:val="00DE6CF6"/>
    <w:rsid w:val="00E329FC"/>
    <w:rsid w:val="00E46E42"/>
    <w:rsid w:val="00E937B0"/>
    <w:rsid w:val="00EC0662"/>
    <w:rsid w:val="00EC3CF1"/>
    <w:rsid w:val="00EC797D"/>
    <w:rsid w:val="00EF4475"/>
    <w:rsid w:val="00F103A3"/>
    <w:rsid w:val="00F73104"/>
    <w:rsid w:val="00F81E36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0816E"/>
  <w15:chartTrackingRefBased/>
  <w15:docId w15:val="{81FD6093-A367-43D0-8E7E-7C51AB2E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0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06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E2C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E2CD3"/>
    <w:rPr>
      <w:b/>
      <w:bCs/>
    </w:rPr>
  </w:style>
  <w:style w:type="character" w:styleId="a9">
    <w:name w:val="Hyperlink"/>
    <w:basedOn w:val="a0"/>
    <w:uiPriority w:val="99"/>
    <w:unhideWhenUsed/>
    <w:rsid w:val="00CE2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wangxiao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69</Words>
  <Characters>395</Characters>
  <Application>Microsoft Office Word</Application>
  <DocSecurity>0</DocSecurity>
  <Lines>3</Lines>
  <Paragraphs>1</Paragraphs>
  <ScaleCrop>false</ScaleCrop>
  <Company>Lenovo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王潇</dc:creator>
  <cp:keywords/>
  <dc:description/>
  <cp:lastModifiedBy>王潇</cp:lastModifiedBy>
  <cp:revision>139</cp:revision>
  <dcterms:created xsi:type="dcterms:W3CDTF">2022-09-21T05:28:00Z</dcterms:created>
  <dcterms:modified xsi:type="dcterms:W3CDTF">2022-09-24T09:02:00Z</dcterms:modified>
</cp:coreProperties>
</file>